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030C76">
        <w:rPr>
          <w:sz w:val="22"/>
          <w:szCs w:val="22"/>
        </w:rPr>
        <w:t>2</w:t>
      </w:r>
      <w:r w:rsidR="006929BD">
        <w:rPr>
          <w:sz w:val="22"/>
          <w:szCs w:val="22"/>
        </w:rPr>
        <w:t>9</w:t>
      </w:r>
      <w:r>
        <w:rPr>
          <w:sz w:val="22"/>
          <w:szCs w:val="22"/>
        </w:rPr>
        <w:t xml:space="preserve">» </w:t>
      </w:r>
      <w:r w:rsidR="006929B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6929BD">
        <w:rPr>
          <w:sz w:val="22"/>
          <w:szCs w:val="22"/>
        </w:rPr>
        <w:t>44</w:t>
      </w:r>
      <w:r w:rsidR="00833DF5">
        <w:rPr>
          <w:sz w:val="22"/>
          <w:szCs w:val="22"/>
        </w:rPr>
        <w:t>7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347886">
        <w:rPr>
          <w:b/>
        </w:rPr>
        <w:t>2</w:t>
      </w:r>
      <w:r w:rsidR="007D0B4C" w:rsidRPr="007D0B4C">
        <w:rPr>
          <w:b/>
        </w:rPr>
        <w:t xml:space="preserve"> </w:t>
      </w:r>
      <w:r w:rsidR="00347886">
        <w:rPr>
          <w:b/>
        </w:rPr>
        <w:t>сентября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6929BD">
        <w:rPr>
          <w:b/>
        </w:rPr>
        <w:t>0</w:t>
      </w:r>
      <w:r w:rsidR="00C770EB">
        <w:rPr>
          <w:b/>
        </w:rPr>
        <w:t>-</w:t>
      </w:r>
      <w:r w:rsidR="00833DF5">
        <w:rPr>
          <w:b/>
        </w:rPr>
        <w:t>3</w:t>
      </w:r>
      <w:r w:rsidR="00C770EB">
        <w:rPr>
          <w:b/>
        </w:rPr>
        <w:t>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30C76">
        <w:t>2</w:t>
      </w:r>
      <w:r w:rsidR="006929BD">
        <w:t>9</w:t>
      </w:r>
      <w:r w:rsidR="00295A2F" w:rsidRPr="000B4093">
        <w:t xml:space="preserve"> </w:t>
      </w:r>
      <w:r w:rsidR="006929BD">
        <w:t>июля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929BD">
        <w:t xml:space="preserve">              </w:t>
      </w:r>
      <w:r w:rsidR="006D258E" w:rsidRPr="000B4093">
        <w:t xml:space="preserve">№ </w:t>
      </w:r>
      <w:r w:rsidR="006929BD">
        <w:t>44</w:t>
      </w:r>
      <w:r w:rsidR="00347886">
        <w:t>8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833DF5">
        <w:t>5</w:t>
      </w:r>
      <w:r w:rsidRPr="00ED239C">
        <w:t xml:space="preserve"> (</w:t>
      </w:r>
      <w:r w:rsidR="00833DF5">
        <w:t>пять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833DF5">
            <w:pPr>
              <w:jc w:val="both"/>
            </w:pPr>
            <w:r w:rsidRPr="00ED239C">
              <w:t>38:08:</w:t>
            </w:r>
            <w:r w:rsidR="00833DF5">
              <w:t>060501</w:t>
            </w:r>
            <w:r w:rsidRPr="00ED239C">
              <w:t>:</w:t>
            </w:r>
            <w:r w:rsidR="00833DF5">
              <w:t>515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833DF5" w:rsidRDefault="00833DF5" w:rsidP="006929B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объекты животноводства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833DF5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347886">
              <w:rPr>
                <w:rStyle w:val="FontStyle12"/>
                <w:sz w:val="24"/>
                <w:szCs w:val="24"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833DF5">
              <w:rPr>
                <w:bCs/>
              </w:rPr>
              <w:t>Никилей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r w:rsidR="00833DF5">
              <w:rPr>
                <w:bCs/>
              </w:rPr>
              <w:t>Школьная</w:t>
            </w:r>
            <w:r w:rsidR="00C770EB" w:rsidRPr="00ED239C">
              <w:rPr>
                <w:bCs/>
              </w:rPr>
              <w:t xml:space="preserve">,  </w:t>
            </w:r>
            <w:r w:rsidR="00833DF5">
              <w:rPr>
                <w:bCs/>
              </w:rPr>
              <w:t>д. 20</w:t>
            </w:r>
            <w:proofErr w:type="gramStart"/>
            <w:r w:rsidR="00833DF5">
              <w:rPr>
                <w:bCs/>
              </w:rPr>
              <w:t xml:space="preserve"> А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833DF5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6320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30C76" w:rsidRDefault="00030C76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833DF5" w:rsidRDefault="00833DF5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833DF5" w:rsidRDefault="00833DF5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716F30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716F30"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="00716F30" w:rsidRPr="00716F30">
              <w:rPr>
                <w:b/>
              </w:rPr>
              <w:t>.</w:t>
            </w:r>
            <w:r w:rsidR="00716F30" w:rsidRPr="004E1DA5">
              <w:t xml:space="preserve"> </w:t>
            </w:r>
          </w:p>
        </w:tc>
        <w:tc>
          <w:tcPr>
            <w:tcW w:w="4786" w:type="dxa"/>
          </w:tcPr>
          <w:p w:rsidR="009E3FB9" w:rsidRDefault="00833DF5" w:rsidP="00833DF5">
            <w:pPr>
              <w:rPr>
                <w:b/>
                <w:bCs/>
              </w:rPr>
            </w:pPr>
            <w:r>
              <w:rPr>
                <w:b/>
              </w:rPr>
              <w:t>157,37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сто пятьдесят семь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37</w:t>
            </w:r>
            <w:r w:rsidR="00C22BA4">
              <w:rPr>
                <w:b/>
                <w:bCs/>
              </w:rPr>
              <w:t xml:space="preserve">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833DF5" w:rsidP="00833DF5">
            <w:pPr>
              <w:rPr>
                <w:b/>
                <w:bCs/>
              </w:rPr>
            </w:pPr>
            <w:r>
              <w:rPr>
                <w:b/>
              </w:rPr>
              <w:t>4,72</w:t>
            </w:r>
            <w:r w:rsidR="00C770EB" w:rsidRPr="00ED239C">
              <w:t xml:space="preserve"> </w:t>
            </w:r>
            <w:r w:rsidR="00C770EB" w:rsidRPr="006929BD">
              <w:rPr>
                <w:b/>
              </w:rPr>
              <w:t>(</w:t>
            </w:r>
            <w:r>
              <w:rPr>
                <w:b/>
              </w:rPr>
              <w:t>четыре</w:t>
            </w:r>
            <w:r w:rsidR="00C770EB" w:rsidRPr="006929BD">
              <w:rPr>
                <w:b/>
              </w:rPr>
              <w:t>) рубл</w:t>
            </w:r>
            <w:r>
              <w:rPr>
                <w:b/>
              </w:rPr>
              <w:t>я</w:t>
            </w:r>
            <w:r w:rsidR="00C22BA4" w:rsidRPr="006929BD">
              <w:rPr>
                <w:b/>
              </w:rPr>
              <w:t xml:space="preserve"> </w:t>
            </w:r>
            <w:r>
              <w:rPr>
                <w:b/>
              </w:rPr>
              <w:t>72</w:t>
            </w:r>
            <w:r w:rsidR="00C22BA4" w:rsidRPr="006929BD">
              <w:rPr>
                <w:b/>
              </w:rPr>
              <w:t xml:space="preserve"> коп</w:t>
            </w:r>
            <w:r w:rsidR="00347886"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833DF5" w:rsidP="009E3FB9">
            <w:pPr>
              <w:rPr>
                <w:b/>
                <w:bCs/>
              </w:rPr>
            </w:pPr>
            <w:r>
              <w:rPr>
                <w:b/>
              </w:rPr>
              <w:t>157,37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(сто пятьдесят семь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37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E57AA">
        <w:rPr>
          <w:b/>
        </w:rPr>
        <w:t>2</w:t>
      </w:r>
      <w:r w:rsidR="00347886">
        <w:rPr>
          <w:b/>
        </w:rPr>
        <w:t>8</w:t>
      </w:r>
      <w:r w:rsidR="00E46C59" w:rsidRPr="000B4093">
        <w:rPr>
          <w:b/>
        </w:rPr>
        <w:t xml:space="preserve"> </w:t>
      </w:r>
      <w:r w:rsidR="008E457B">
        <w:rPr>
          <w:b/>
        </w:rPr>
        <w:t>августа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8414A3">
        <w:t>30</w:t>
      </w:r>
      <w:r w:rsidRPr="00A633E0">
        <w:t>.</w:t>
      </w:r>
      <w:r w:rsidR="006E57AA">
        <w:t>0</w:t>
      </w:r>
      <w:r w:rsidR="008E457B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8E457B">
        <w:t>4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</w:t>
      </w:r>
      <w:r w:rsidR="00833DF5">
        <w:t xml:space="preserve">30 мин </w:t>
      </w:r>
      <w:r w:rsidRPr="00F13A4B">
        <w:t xml:space="preserve">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164A39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64A39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</w:t>
      </w:r>
      <w:r w:rsidRPr="00F13A4B">
        <w:lastRenderedPageBreak/>
        <w:t xml:space="preserve">приведенным перечнем, внесли задаток, поступивший ко дню определения участников </w:t>
      </w:r>
      <w:r w:rsidR="00164A39">
        <w:t>аукциона</w:t>
      </w:r>
      <w:r w:rsidRPr="00F13A4B">
        <w:t>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833DF5" w:rsidRDefault="00833DF5" w:rsidP="00023964">
      <w:pPr>
        <w:tabs>
          <w:tab w:val="left" w:pos="900"/>
        </w:tabs>
        <w:ind w:left="1080"/>
        <w:jc w:val="center"/>
        <w:rPr>
          <w:rStyle w:val="a5"/>
        </w:rPr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lastRenderedPageBreak/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8414A3">
        <w:rPr>
          <w:b/>
        </w:rPr>
        <w:t>2</w:t>
      </w:r>
      <w:r w:rsidR="00470574" w:rsidRPr="000B4093">
        <w:rPr>
          <w:b/>
        </w:rPr>
        <w:t xml:space="preserve"> </w:t>
      </w:r>
      <w:r w:rsidR="008414A3">
        <w:rPr>
          <w:b/>
        </w:rPr>
        <w:t>сентября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33DF5" w:rsidRDefault="00833DF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33DF5" w:rsidRDefault="00833DF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33DF5" w:rsidRDefault="00833DF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33DF5" w:rsidRDefault="00833DF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33DF5" w:rsidRDefault="00833DF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33DF5" w:rsidRDefault="00833DF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 w:rsidR="006E57AA"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0"/>
      </w:pPr>
      <w:r w:rsidRPr="00B65860">
        <w:t>При этом арендная плата изменяется ежегодно, но не ранее чем через год после заключения договора аренды земельного участка, в одностороннем порядке арендодателем на размер уровня инфляции</w:t>
      </w:r>
      <w:r w:rsidRPr="00B65860">
        <w:rPr>
          <w:color w:val="002060"/>
        </w:rPr>
        <w:t xml:space="preserve"> </w:t>
      </w:r>
      <w:r w:rsidRPr="00B65860">
        <w:t>на текущий финансовый год в соответствии с федеральным законом о федеральном бюджете на соответствующий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</w:t>
      </w:r>
      <w:r w:rsidRPr="00B65860">
        <w:lastRenderedPageBreak/>
        <w:t>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833DF5">
        <w:t>43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 xml:space="preserve"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</w:t>
      </w:r>
      <w:r w:rsidRPr="00B65860">
        <w:lastRenderedPageBreak/>
        <w:t>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164A39" w:rsidRDefault="00164A39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lastRenderedPageBreak/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t>2) существенно ухудшает его;</w:t>
      </w:r>
    </w:p>
    <w:p w:rsidR="00474DC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p w:rsidR="008E457B" w:rsidRPr="00B65860" w:rsidRDefault="008E457B" w:rsidP="00474DC0">
      <w:pPr>
        <w:autoSpaceDE w:val="0"/>
        <w:autoSpaceDN w:val="0"/>
        <w:adjustRightInd w:val="0"/>
        <w:ind w:firstLine="720"/>
        <w:jc w:val="both"/>
      </w:pP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8E457B" w:rsidRPr="00B65860" w:rsidRDefault="008E457B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8E457B" w:rsidRDefault="008E457B" w:rsidP="008E457B">
      <w:pPr>
        <w:autoSpaceDE w:val="0"/>
        <w:autoSpaceDN w:val="0"/>
        <w:adjustRightInd w:val="0"/>
        <w:ind w:left="-284"/>
        <w:jc w:val="both"/>
      </w:pPr>
      <w:r>
        <w:t xml:space="preserve"> 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8E457B" w:rsidRPr="00C35834" w:rsidRDefault="008E457B" w:rsidP="008E457B">
      <w:pPr>
        <w:autoSpaceDE w:val="0"/>
        <w:autoSpaceDN w:val="0"/>
        <w:adjustRightInd w:val="0"/>
        <w:jc w:val="both"/>
      </w:pPr>
      <w:r>
        <w:rPr>
          <w:bCs/>
        </w:rPr>
        <w:t xml:space="preserve">  Приложение №</w:t>
      </w:r>
      <w:r w:rsidRPr="00C35834">
        <w:rPr>
          <w:bCs/>
        </w:rPr>
        <w:t xml:space="preserve">1 </w:t>
      </w:r>
      <w:r>
        <w:rPr>
          <w:bCs/>
        </w:rPr>
        <w:t xml:space="preserve">- </w:t>
      </w:r>
      <w:r w:rsidRPr="00C35834">
        <w:rPr>
          <w:bCs/>
        </w:rPr>
        <w:t>«</w:t>
      </w:r>
      <w:r>
        <w:rPr>
          <w:bCs/>
        </w:rPr>
        <w:t>Передаточный акт при аренде земельного участка»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0C76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DBF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4A39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47886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1A64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837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29BD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3DF5"/>
    <w:rsid w:val="008414A3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457B"/>
    <w:rsid w:val="008E5149"/>
    <w:rsid w:val="008E55CF"/>
    <w:rsid w:val="008E63D4"/>
    <w:rsid w:val="008F0862"/>
    <w:rsid w:val="008F25B5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5734-D28D-4E87-AD27-F3D1717E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58</cp:revision>
  <cp:lastPrinted>2019-07-31T06:06:00Z</cp:lastPrinted>
  <dcterms:created xsi:type="dcterms:W3CDTF">2018-05-21T01:51:00Z</dcterms:created>
  <dcterms:modified xsi:type="dcterms:W3CDTF">2019-07-31T06:09:00Z</dcterms:modified>
</cp:coreProperties>
</file>